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81E28" w14:textId="77777777" w:rsidR="00DB5FE4" w:rsidRPr="006B5DB5" w:rsidRDefault="00DB5FE4" w:rsidP="006B5DB5">
      <w:pPr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IFLA News Media Section Standing Committee</w:t>
      </w:r>
    </w:p>
    <w:p w14:paraId="49A98619" w14:textId="77777777" w:rsidR="00DB5FE4" w:rsidRPr="006B5DB5" w:rsidRDefault="00DB5FE4" w:rsidP="006B5DB5">
      <w:pPr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Business Meeting</w:t>
      </w:r>
    </w:p>
    <w:p w14:paraId="078A5550" w14:textId="77777777" w:rsidR="00DB5FE4" w:rsidRPr="006B5DB5" w:rsidRDefault="00DB5FE4" w:rsidP="006B5DB5">
      <w:pPr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60F7900A" w14:textId="77777777" w:rsidR="00DB5FE4" w:rsidRPr="006B5DB5" w:rsidRDefault="00DA2AC3" w:rsidP="006B5DB5">
      <w:pPr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March 11, 2021</w:t>
      </w:r>
    </w:p>
    <w:p w14:paraId="145DAF65" w14:textId="77777777" w:rsidR="00DB5FE4" w:rsidRPr="006B5DB5" w:rsidRDefault="00DB5FE4" w:rsidP="006B5DB5">
      <w:pPr>
        <w:rPr>
          <w:rFonts w:ascii="Times New Roman" w:hAnsi="Times New Roman" w:cs="Times New Roman"/>
          <w:b/>
          <w:sz w:val="24"/>
          <w:szCs w:val="24"/>
        </w:rPr>
      </w:pPr>
    </w:p>
    <w:p w14:paraId="691E6E69" w14:textId="77777777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</w:p>
    <w:p w14:paraId="4F7E9F3D" w14:textId="77777777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Attending</w:t>
      </w:r>
      <w:r w:rsidRPr="006B5DB5">
        <w:rPr>
          <w:rFonts w:ascii="Times New Roman" w:hAnsi="Times New Roman" w:cs="Times New Roman"/>
          <w:sz w:val="24"/>
          <w:szCs w:val="24"/>
        </w:rPr>
        <w:t xml:space="preserve">: Ann Okerson (Chair), Mary Feeney, Ana Krahmer, </w:t>
      </w:r>
      <w:r w:rsidR="00DA2AC3" w:rsidRPr="006B5DB5">
        <w:rPr>
          <w:rFonts w:ascii="Times New Roman" w:hAnsi="Times New Roman" w:cs="Times New Roman"/>
          <w:sz w:val="24"/>
          <w:szCs w:val="24"/>
        </w:rPr>
        <w:t>J</w:t>
      </w:r>
      <w:r w:rsidRPr="006B5DB5">
        <w:rPr>
          <w:rFonts w:ascii="Times New Roman" w:hAnsi="Times New Roman" w:cs="Times New Roman"/>
          <w:sz w:val="24"/>
          <w:szCs w:val="24"/>
        </w:rPr>
        <w:t>effrey Knapp, Michael Luetgen, Ralph Marshchall, Pär Nilsson, Nina Servizzi, Deborah Thomas, Anke Winsmann, Frederick Zarndt.</w:t>
      </w:r>
    </w:p>
    <w:p w14:paraId="47AFD2FB" w14:textId="77777777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</w:p>
    <w:p w14:paraId="3F3DCFA2" w14:textId="7AE5EBA4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I.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  <w:t>Catch-up.</w:t>
      </w:r>
      <w:r w:rsidRPr="006B5DB5">
        <w:rPr>
          <w:rFonts w:ascii="Times New Roman" w:hAnsi="Times New Roman" w:cs="Times New Roman"/>
          <w:sz w:val="24"/>
          <w:szCs w:val="24"/>
        </w:rPr>
        <w:t xml:space="preserve">  </w:t>
      </w:r>
      <w:r w:rsidR="00DA2AC3" w:rsidRPr="006B5DB5">
        <w:rPr>
          <w:rFonts w:ascii="Times New Roman" w:hAnsi="Times New Roman" w:cs="Times New Roman"/>
          <w:sz w:val="24"/>
          <w:szCs w:val="24"/>
        </w:rPr>
        <w:t>As in previous meetings, the group spent time reviewing their pandemic situations and activities.  We learned which countries and regions were progressing with Covid-19 vaccinations and when there might be some promise of returning full-time to places of work.  All these matters vary quite a bit.  W</w:t>
      </w:r>
      <w:r w:rsidR="004627CE">
        <w:rPr>
          <w:rFonts w:ascii="Times New Roman" w:hAnsi="Times New Roman" w:cs="Times New Roman"/>
          <w:sz w:val="24"/>
          <w:szCs w:val="24"/>
        </w:rPr>
        <w:t>ith increasing experience of Zoom, w</w:t>
      </w:r>
      <w:r w:rsidR="00DA2AC3" w:rsidRPr="006B5DB5">
        <w:rPr>
          <w:rFonts w:ascii="Times New Roman" w:hAnsi="Times New Roman" w:cs="Times New Roman"/>
          <w:sz w:val="24"/>
          <w:szCs w:val="24"/>
        </w:rPr>
        <w:t xml:space="preserve">e're </w:t>
      </w:r>
      <w:r w:rsidR="004627CE">
        <w:rPr>
          <w:rFonts w:ascii="Times New Roman" w:hAnsi="Times New Roman" w:cs="Times New Roman"/>
          <w:sz w:val="24"/>
          <w:szCs w:val="24"/>
        </w:rPr>
        <w:t xml:space="preserve">fortunate to be coalescing </w:t>
      </w:r>
      <w:r w:rsidR="00DA2AC3" w:rsidRPr="006B5DB5">
        <w:rPr>
          <w:rFonts w:ascii="Times New Roman" w:hAnsi="Times New Roman" w:cs="Times New Roman"/>
          <w:sz w:val="24"/>
          <w:szCs w:val="24"/>
        </w:rPr>
        <w:t>into a highly functioning virtual IFLA team!</w:t>
      </w:r>
    </w:p>
    <w:p w14:paraId="41535BA2" w14:textId="77777777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</w:p>
    <w:p w14:paraId="35EF3144" w14:textId="254A9F36" w:rsidR="00DB5FE4" w:rsidRPr="006B5DB5" w:rsidRDefault="00DB5FE4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II.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  <w:t>IFLA Nominations and Elections</w:t>
      </w:r>
      <w:r w:rsidR="00DA2AC3" w:rsidRPr="006B5DB5">
        <w:rPr>
          <w:rFonts w:ascii="Times New Roman" w:hAnsi="Times New Roman" w:cs="Times New Roman"/>
          <w:b/>
          <w:sz w:val="24"/>
          <w:szCs w:val="24"/>
        </w:rPr>
        <w:t>.</w:t>
      </w:r>
      <w:r w:rsidR="00DA2AC3" w:rsidRPr="006B5DB5">
        <w:rPr>
          <w:rFonts w:ascii="Times New Roman" w:hAnsi="Times New Roman" w:cs="Times New Roman"/>
          <w:sz w:val="24"/>
          <w:szCs w:val="24"/>
        </w:rPr>
        <w:t xml:space="preserve">  A great deal of time was spent on developing a fuller, shared understanding of how the nominations process works, who can nominate, and eligibility.  In short, any Personal Affiliate with a News Media section membership or any Institutional Member with a News Media section membership should have received forms or links that enable them to nominate for our committee.  </w:t>
      </w:r>
      <w:r w:rsidR="004627CE">
        <w:rPr>
          <w:rFonts w:ascii="Times New Roman" w:hAnsi="Times New Roman" w:cs="Times New Roman"/>
          <w:sz w:val="24"/>
          <w:szCs w:val="24"/>
        </w:rPr>
        <w:t>Committees have 20 slots, and w</w:t>
      </w:r>
      <w:r w:rsidR="00DA2AC3" w:rsidRPr="006B5DB5">
        <w:rPr>
          <w:rFonts w:ascii="Times New Roman" w:hAnsi="Times New Roman" w:cs="Times New Roman"/>
          <w:sz w:val="24"/>
          <w:szCs w:val="24"/>
        </w:rPr>
        <w:t>e have 11 slots we can fill, and we will be looking for nominators for several slots, where the individual does not have access to a personal or institutional membership of their own.</w:t>
      </w:r>
      <w:r w:rsidR="004627CE">
        <w:rPr>
          <w:rFonts w:ascii="Times New Roman" w:hAnsi="Times New Roman" w:cs="Times New Roman"/>
          <w:sz w:val="24"/>
          <w:szCs w:val="24"/>
        </w:rPr>
        <w:t xml:space="preserve">  Here is the current nominations status:</w:t>
      </w:r>
    </w:p>
    <w:p w14:paraId="3441C842" w14:textId="77777777" w:rsidR="00DA2AC3" w:rsidRPr="006B5DB5" w:rsidRDefault="00DA2AC3" w:rsidP="006B5DB5">
      <w:pPr>
        <w:rPr>
          <w:rFonts w:ascii="Times New Roman" w:hAnsi="Times New Roman" w:cs="Times New Roman"/>
          <w:sz w:val="24"/>
          <w:szCs w:val="24"/>
        </w:rPr>
      </w:pPr>
    </w:p>
    <w:p w14:paraId="3361F52A" w14:textId="765F9E96" w:rsidR="000E7192" w:rsidRPr="006B5DB5" w:rsidRDefault="006E7439" w:rsidP="006B5DB5">
      <w:pPr>
        <w:ind w:left="72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A.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</w:r>
      <w:r w:rsidR="000E7192" w:rsidRPr="006B5DB5">
        <w:rPr>
          <w:rFonts w:ascii="Times New Roman" w:hAnsi="Times New Roman" w:cs="Times New Roman"/>
          <w:b/>
          <w:sz w:val="24"/>
          <w:szCs w:val="24"/>
        </w:rPr>
        <w:t>The following members' terms don't expire until 2023</w:t>
      </w:r>
      <w:r w:rsidR="000E7192" w:rsidRPr="006B5DB5">
        <w:rPr>
          <w:rFonts w:ascii="Times New Roman" w:hAnsi="Times New Roman" w:cs="Times New Roman"/>
          <w:sz w:val="24"/>
          <w:szCs w:val="24"/>
        </w:rPr>
        <w:t>, so they don't need to be renominated at this time.  They will continue on the committee:</w:t>
      </w:r>
    </w:p>
    <w:p w14:paraId="50072D84" w14:textId="77777777" w:rsidR="000E7192" w:rsidRPr="006B5DB5" w:rsidRDefault="000E7192" w:rsidP="006B5D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69F1F3" w14:textId="77777777" w:rsidR="000E7192" w:rsidRDefault="000E7192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Mazelan Anuar</w:t>
      </w:r>
    </w:p>
    <w:p w14:paraId="1A073E1A" w14:textId="22E63939" w:rsidR="004627CE" w:rsidRPr="006B5DB5" w:rsidRDefault="004627CE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Krahmer</w:t>
      </w:r>
    </w:p>
    <w:p w14:paraId="0173DEAF" w14:textId="77777777" w:rsidR="000E7192" w:rsidRPr="006B5DB5" w:rsidRDefault="000E7192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Ann Okerson</w:t>
      </w:r>
    </w:p>
    <w:p w14:paraId="55328629" w14:textId="77777777" w:rsidR="000E7192" w:rsidRPr="006B5DB5" w:rsidRDefault="000E7192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Perlia Olivia Rodriguez</w:t>
      </w:r>
    </w:p>
    <w:p w14:paraId="0E51C1A5" w14:textId="77777777" w:rsidR="000E7192" w:rsidRPr="006B5DB5" w:rsidRDefault="000E7192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Nine Servizzo</w:t>
      </w:r>
    </w:p>
    <w:p w14:paraId="717E8159" w14:textId="77777777" w:rsidR="000E7192" w:rsidRPr="006B5DB5" w:rsidRDefault="000E7192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Frederick Zarndt</w:t>
      </w:r>
    </w:p>
    <w:p w14:paraId="41108F9B" w14:textId="77777777" w:rsidR="000E7192" w:rsidRPr="006B5DB5" w:rsidRDefault="000E7192" w:rsidP="006B5D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7945FD" w14:textId="736EBA30" w:rsidR="000E7192" w:rsidRPr="006B5DB5" w:rsidRDefault="006E7439" w:rsidP="006B5DB5">
      <w:pPr>
        <w:ind w:left="72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B.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</w:r>
      <w:r w:rsidR="000E7192" w:rsidRPr="006B5DB5">
        <w:rPr>
          <w:rFonts w:ascii="Times New Roman" w:hAnsi="Times New Roman" w:cs="Times New Roman"/>
          <w:b/>
          <w:sz w:val="24"/>
          <w:szCs w:val="24"/>
        </w:rPr>
        <w:t>The following members' 2</w:t>
      </w:r>
      <w:r w:rsidR="000E7192" w:rsidRPr="006B5DB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E7192" w:rsidRPr="006B5DB5">
        <w:rPr>
          <w:rFonts w:ascii="Times New Roman" w:hAnsi="Times New Roman" w:cs="Times New Roman"/>
          <w:b/>
          <w:sz w:val="24"/>
          <w:szCs w:val="24"/>
        </w:rPr>
        <w:t xml:space="preserve"> terms have ended</w:t>
      </w:r>
      <w:r w:rsidR="000E7192" w:rsidRPr="006B5DB5">
        <w:rPr>
          <w:rFonts w:ascii="Times New Roman" w:hAnsi="Times New Roman" w:cs="Times New Roman"/>
          <w:sz w:val="24"/>
          <w:szCs w:val="24"/>
        </w:rPr>
        <w:t xml:space="preserve"> and they're not eligible for renewal.  However, each of their national libraries is a News Media Section member, and they have stated that there will be a nomination for a successor from each instituti</w:t>
      </w:r>
      <w:r w:rsidR="009520DE" w:rsidRPr="006B5DB5">
        <w:rPr>
          <w:rFonts w:ascii="Times New Roman" w:hAnsi="Times New Roman" w:cs="Times New Roman"/>
          <w:sz w:val="24"/>
          <w:szCs w:val="24"/>
        </w:rPr>
        <w:t>on:</w:t>
      </w:r>
    </w:p>
    <w:p w14:paraId="4F7ED5F3" w14:textId="77777777" w:rsidR="000E7192" w:rsidRPr="006B5DB5" w:rsidRDefault="000E7192" w:rsidP="006B5D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E2995A" w14:textId="77777777" w:rsidR="000E7192" w:rsidRPr="00DA2AC3" w:rsidRDefault="000E7192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Minna Kaukonen</w:t>
      </w:r>
    </w:p>
    <w:p w14:paraId="4321F5E0" w14:textId="77777777" w:rsidR="000E7192" w:rsidRPr="00DA2AC3" w:rsidRDefault="000E7192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Sofija Klarin</w:t>
      </w:r>
    </w:p>
    <w:p w14:paraId="08E26699" w14:textId="77777777" w:rsidR="000E7192" w:rsidRPr="00DA2AC3" w:rsidRDefault="000E7192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Pär Nilsson</w:t>
      </w:r>
    </w:p>
    <w:p w14:paraId="7D00F30D" w14:textId="77777777" w:rsidR="000E7192" w:rsidRPr="006B5DB5" w:rsidRDefault="000E7192" w:rsidP="006B5D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AC5B8D" w14:textId="145D066F" w:rsidR="00DA2AC3" w:rsidRPr="006B5DB5" w:rsidRDefault="006E7439" w:rsidP="006B5DB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</w:r>
      <w:r w:rsidR="009520DE" w:rsidRPr="006B5DB5">
        <w:rPr>
          <w:rFonts w:ascii="Times New Roman" w:hAnsi="Times New Roman" w:cs="Times New Roman"/>
          <w:b/>
          <w:sz w:val="24"/>
          <w:szCs w:val="24"/>
        </w:rPr>
        <w:t>T</w:t>
      </w:r>
      <w:r w:rsidR="00DA2AC3" w:rsidRPr="006B5DB5">
        <w:rPr>
          <w:rFonts w:ascii="Times New Roman" w:hAnsi="Times New Roman" w:cs="Times New Roman"/>
          <w:b/>
          <w:sz w:val="24"/>
          <w:szCs w:val="24"/>
        </w:rPr>
        <w:t>he following need to be nominated to continue their service</w:t>
      </w:r>
      <w:r w:rsidR="009520DE" w:rsidRPr="006B5DB5">
        <w:rPr>
          <w:rFonts w:ascii="Times New Roman" w:hAnsi="Times New Roman" w:cs="Times New Roman"/>
          <w:b/>
          <w:sz w:val="24"/>
          <w:szCs w:val="24"/>
        </w:rPr>
        <w:t xml:space="preserve"> for a end term</w:t>
      </w:r>
      <w:r w:rsidR="00DA2AC3" w:rsidRPr="006B5DB5">
        <w:rPr>
          <w:rFonts w:ascii="Times New Roman" w:hAnsi="Times New Roman" w:cs="Times New Roman"/>
          <w:b/>
          <w:sz w:val="24"/>
          <w:szCs w:val="24"/>
        </w:rPr>
        <w:t>:</w:t>
      </w:r>
    </w:p>
    <w:p w14:paraId="21410651" w14:textId="77777777" w:rsidR="00DA2AC3" w:rsidRPr="006B5DB5" w:rsidRDefault="00DA2AC3" w:rsidP="006B5D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9C1FF3" w14:textId="715E5C9F" w:rsidR="00DA2AC3" w:rsidRPr="006B5DB5" w:rsidRDefault="00DA2AC3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Kopana Terry</w:t>
      </w:r>
      <w:r w:rsidR="006E7439" w:rsidRPr="006B5DB5">
        <w:rPr>
          <w:rFonts w:ascii="Times New Roman" w:hAnsi="Times New Roman" w:cs="Times New Roman"/>
          <w:sz w:val="24"/>
          <w:szCs w:val="24"/>
        </w:rPr>
        <w:t xml:space="preserve"> - her institution is a member and will re-nominate</w:t>
      </w:r>
    </w:p>
    <w:p w14:paraId="3E8294E7" w14:textId="4C14455C" w:rsidR="00DA2AC3" w:rsidRPr="006B5DB5" w:rsidRDefault="00DA2AC3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Anke Winsmann</w:t>
      </w:r>
      <w:r w:rsidR="006E7439" w:rsidRPr="006B5DB5">
        <w:rPr>
          <w:rFonts w:ascii="Times New Roman" w:hAnsi="Times New Roman" w:cs="Times New Roman"/>
          <w:sz w:val="24"/>
          <w:szCs w:val="24"/>
        </w:rPr>
        <w:t xml:space="preserve"> - her institution is a member an will re-nominate</w:t>
      </w:r>
    </w:p>
    <w:p w14:paraId="700FE54F" w14:textId="17FC4A51" w:rsidR="00DA2AC3" w:rsidRPr="006B5DB5" w:rsidRDefault="00DA2AC3" w:rsidP="006B5DB5">
      <w:pPr>
        <w:ind w:left="1440"/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Deborah Thomas</w:t>
      </w:r>
      <w:r w:rsidR="006E7439" w:rsidRPr="006B5DB5">
        <w:rPr>
          <w:rFonts w:ascii="Times New Roman" w:hAnsi="Times New Roman" w:cs="Times New Roman"/>
          <w:sz w:val="24"/>
          <w:szCs w:val="24"/>
        </w:rPr>
        <w:t xml:space="preserve"> - both she and her institution are members</w:t>
      </w:r>
      <w:r w:rsidR="006B5DB5">
        <w:rPr>
          <w:rFonts w:ascii="Times New Roman" w:hAnsi="Times New Roman" w:cs="Times New Roman"/>
          <w:sz w:val="24"/>
          <w:szCs w:val="24"/>
        </w:rPr>
        <w:t xml:space="preserve"> and will renominate.</w:t>
      </w:r>
    </w:p>
    <w:p w14:paraId="4D53C5CB" w14:textId="77777777" w:rsidR="006E7439" w:rsidRPr="006B5DB5" w:rsidRDefault="006E7439" w:rsidP="006B5DB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6581CB1E" w14:textId="50668EEA" w:rsidR="006E7439" w:rsidRPr="006B5DB5" w:rsidRDefault="006E7439" w:rsidP="006B5DB5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6B5D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D.</w:t>
      </w:r>
      <w:r w:rsidRPr="006B5D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ab/>
        <w:t>The following are currently Corresponding members</w:t>
      </w:r>
      <w:r w:rsidRP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who wish to become formal committee members and need nominations.</w:t>
      </w:r>
    </w:p>
    <w:p w14:paraId="0313293C" w14:textId="77777777" w:rsidR="006E7439" w:rsidRPr="006B5DB5" w:rsidRDefault="006E7439" w:rsidP="006B5DB5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CDCF47F" w14:textId="0985845F" w:rsidR="00DA2AC3" w:rsidRPr="00DA2AC3" w:rsidRDefault="00DA2AC3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Mary Feeney</w:t>
      </w:r>
      <w:r w:rsidR="006E7439" w:rsidRP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Is a Personal Affiliate so she can self-nominate</w:t>
      </w:r>
    </w:p>
    <w:p w14:paraId="339C7C16" w14:textId="72019875" w:rsidR="00DA2AC3" w:rsidRPr="00DA2AC3" w:rsidRDefault="00DA2AC3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Jeffrey Knapp</w:t>
      </w:r>
      <w:r w:rsid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I</w:t>
      </w:r>
      <w:r w:rsidR="006E7439" w:rsidRP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nstitution is a member, so will nominate him</w:t>
      </w:r>
    </w:p>
    <w:p w14:paraId="15512A91" w14:textId="2FDAC260" w:rsidR="00DA2AC3" w:rsidRPr="00DA2AC3" w:rsidRDefault="00DA2AC3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Michael Luetgen</w:t>
      </w:r>
      <w:r w:rsidR="006E7439" w:rsidRP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We need to identify a nominator</w:t>
      </w:r>
    </w:p>
    <w:p w14:paraId="65DAB698" w14:textId="4C50015E" w:rsidR="00DA2AC3" w:rsidRPr="00DA2AC3" w:rsidRDefault="00DA2AC3" w:rsidP="006B5DB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A2A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Rich Richie</w:t>
      </w:r>
      <w:r w:rsidR="006E7439" w:rsidRPr="006B5DB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- We need to identify a nominator</w:t>
      </w:r>
    </w:p>
    <w:p w14:paraId="129BCEB9" w14:textId="77777777" w:rsidR="00DA2AC3" w:rsidRPr="006B5DB5" w:rsidRDefault="00DA2AC3" w:rsidP="006B5DB5">
      <w:pPr>
        <w:rPr>
          <w:rFonts w:ascii="Times New Roman" w:hAnsi="Times New Roman" w:cs="Times New Roman"/>
          <w:sz w:val="24"/>
          <w:szCs w:val="24"/>
        </w:rPr>
      </w:pPr>
    </w:p>
    <w:p w14:paraId="41996166" w14:textId="01F63FCC" w:rsidR="00DA2AC3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With the above, assuming we're successful in locating two nominators (for Lue</w:t>
      </w:r>
      <w:r w:rsidR="004627CE">
        <w:rPr>
          <w:rFonts w:ascii="Times New Roman" w:hAnsi="Times New Roman" w:cs="Times New Roman"/>
          <w:sz w:val="24"/>
          <w:szCs w:val="24"/>
        </w:rPr>
        <w:t>tgen and Richie) we will have 16</w:t>
      </w:r>
      <w:r w:rsidRPr="006B5DB5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21D7ECC4" w14:textId="77777777" w:rsidR="006E7439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</w:p>
    <w:p w14:paraId="4B0D3649" w14:textId="39EBEDD5" w:rsidR="006E7439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In addition, we woul</w:t>
      </w:r>
      <w:r w:rsidR="004627CE">
        <w:rPr>
          <w:rFonts w:ascii="Times New Roman" w:hAnsi="Times New Roman" w:cs="Times New Roman"/>
          <w:sz w:val="24"/>
          <w:szCs w:val="24"/>
        </w:rPr>
        <w:t>d like to recruit 4</w:t>
      </w:r>
      <w:r w:rsidRPr="006B5DB5">
        <w:rPr>
          <w:rFonts w:ascii="Times New Roman" w:hAnsi="Times New Roman" w:cs="Times New Roman"/>
          <w:sz w:val="24"/>
          <w:szCs w:val="24"/>
        </w:rPr>
        <w:t xml:space="preserve"> more!  Interest has been expressed by a librarian from New Zealand -- we will follow up with her.  Frederick has reached out to a colleague at the National Library of Chile.  We were hoping that Perla has</w:t>
      </w:r>
      <w:r w:rsidR="00153976">
        <w:rPr>
          <w:rFonts w:ascii="Times New Roman" w:hAnsi="Times New Roman" w:cs="Times New Roman"/>
          <w:sz w:val="24"/>
          <w:szCs w:val="24"/>
        </w:rPr>
        <w:t xml:space="preserve"> Latin American contacts whom she</w:t>
      </w:r>
      <w:bookmarkStart w:id="0" w:name="_GoBack"/>
      <w:bookmarkEnd w:id="0"/>
      <w:r w:rsidRPr="006B5DB5">
        <w:rPr>
          <w:rFonts w:ascii="Times New Roman" w:hAnsi="Times New Roman" w:cs="Times New Roman"/>
          <w:sz w:val="24"/>
          <w:szCs w:val="24"/>
        </w:rPr>
        <w:t xml:space="preserve"> could encourage!</w:t>
      </w:r>
    </w:p>
    <w:p w14:paraId="483B8C12" w14:textId="77777777" w:rsidR="006E7439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</w:p>
    <w:p w14:paraId="6AD46552" w14:textId="66FA1E78" w:rsidR="00DB5FE4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  <w:r w:rsidRPr="006B5DB5">
        <w:rPr>
          <w:rFonts w:ascii="Times New Roman" w:hAnsi="Times New Roman" w:cs="Times New Roman"/>
          <w:sz w:val="24"/>
          <w:szCs w:val="24"/>
        </w:rPr>
        <w:t>We will continue working on this so we have a full committee complement before the closing of nominations on April 12</w:t>
      </w:r>
      <w:r w:rsidRPr="006B5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5DB5">
        <w:rPr>
          <w:rFonts w:ascii="Times New Roman" w:hAnsi="Times New Roman" w:cs="Times New Roman"/>
          <w:sz w:val="24"/>
          <w:szCs w:val="24"/>
        </w:rPr>
        <w:t>.</w:t>
      </w:r>
    </w:p>
    <w:p w14:paraId="7A13A9B6" w14:textId="77777777" w:rsidR="006E7439" w:rsidRPr="006B5DB5" w:rsidRDefault="006E7439" w:rsidP="006B5DB5">
      <w:pPr>
        <w:rPr>
          <w:rFonts w:ascii="Times New Roman" w:hAnsi="Times New Roman" w:cs="Times New Roman"/>
          <w:sz w:val="24"/>
          <w:szCs w:val="24"/>
        </w:rPr>
      </w:pPr>
    </w:p>
    <w:p w14:paraId="52147E35" w14:textId="153F3B13" w:rsidR="006B5DB5" w:rsidRPr="006B5DB5" w:rsidRDefault="00DB5FE4" w:rsidP="006B5DB5">
      <w:pPr>
        <w:rPr>
          <w:rFonts w:ascii="Times New Roman" w:hAnsi="Times New Roman" w:cs="Times New Roman"/>
          <w:b/>
          <w:sz w:val="24"/>
          <w:szCs w:val="24"/>
        </w:rPr>
      </w:pPr>
      <w:r w:rsidRPr="006B5DB5">
        <w:rPr>
          <w:rFonts w:ascii="Times New Roman" w:hAnsi="Times New Roman" w:cs="Times New Roman"/>
          <w:b/>
          <w:sz w:val="24"/>
          <w:szCs w:val="24"/>
        </w:rPr>
        <w:t>III.</w:t>
      </w:r>
      <w:r w:rsidRPr="006B5DB5">
        <w:rPr>
          <w:rFonts w:ascii="Times New Roman" w:hAnsi="Times New Roman" w:cs="Times New Roman"/>
          <w:b/>
          <w:sz w:val="24"/>
          <w:szCs w:val="24"/>
        </w:rPr>
        <w:tab/>
        <w:t>WLIC 2021 Program Planning</w:t>
      </w:r>
    </w:p>
    <w:p w14:paraId="1FC2B607" w14:textId="77777777" w:rsidR="006B5DB5" w:rsidRPr="006B5DB5" w:rsidRDefault="006B5DB5" w:rsidP="006B5DB5">
      <w:pPr>
        <w:rPr>
          <w:rFonts w:ascii="Times New Roman" w:hAnsi="Times New Roman" w:cs="Times New Roman"/>
          <w:sz w:val="24"/>
          <w:szCs w:val="24"/>
        </w:rPr>
      </w:pPr>
    </w:p>
    <w:p w14:paraId="4E7B68DC" w14:textId="13638BE8" w:rsidR="006B5DB5" w:rsidRPr="006B5DB5" w:rsidRDefault="006B5DB5" w:rsidP="006B5D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5DB5">
        <w:rPr>
          <w:rFonts w:ascii="Times New Roman" w:hAnsi="Times New Roman" w:cs="Times New Roman"/>
          <w:color w:val="000000"/>
          <w:sz w:val="24"/>
          <w:szCs w:val="24"/>
        </w:rPr>
        <w:t>This year's WLIC session will be entirely virtual, and the IFLA planners have developed a different approach, which offers 5 options of briefer and more varied sessions.  The committee reviewed these options and possibilities.  Michael proposed that we have a session that synthesizes the presentations from the News Media (+CLM + FAIFE + Digital Humanities) lecture series and discusses solutions/ideas for what the News Media Section, as well as the IFLA library community can/should do as followups.</w:t>
      </w:r>
    </w:p>
    <w:p w14:paraId="3C0D374A" w14:textId="77777777" w:rsidR="006B5DB5" w:rsidRPr="006B5DB5" w:rsidRDefault="006B5DB5" w:rsidP="006B5DB5">
      <w:pPr>
        <w:rPr>
          <w:rFonts w:ascii="Times New Roman" w:hAnsi="Times New Roman" w:cs="Times New Roman"/>
          <w:sz w:val="24"/>
          <w:szCs w:val="24"/>
        </w:rPr>
      </w:pPr>
    </w:p>
    <w:p w14:paraId="786105AC" w14:textId="073EED7B" w:rsidR="006B5DB5" w:rsidRPr="006B5DB5" w:rsidRDefault="006B5DB5" w:rsidP="006B5DB5">
      <w:pPr>
        <w:pStyle w:val="m3418955690445358071xmsonormal"/>
        <w:shd w:val="clear" w:color="auto" w:fill="FFFFFF"/>
        <w:spacing w:before="0" w:beforeAutospacing="0" w:after="160" w:afterAutospacing="0"/>
        <w:rPr>
          <w:color w:val="000000"/>
          <w:sz w:val="24"/>
          <w:szCs w:val="24"/>
        </w:rPr>
      </w:pPr>
      <w:r w:rsidRPr="006B5DB5">
        <w:rPr>
          <w:color w:val="000000"/>
          <w:sz w:val="24"/>
          <w:szCs w:val="24"/>
        </w:rPr>
        <w:t>The theme of the WLIC conference is “Let’s work together for the future," and there are also sub-themes.  “Libraries Enable” appears to be a strong option.  Several members offered to collaborate together on the conference program:  Mary Feeney, Minna Kaukonen, Ana Krahmer, Michael Luegten, Ann Okerson, Frederick Zarndt.  Others are welcome to join.  Mary Feeney will send out an initial convening message and will create a working folder in Google drive.  The committee will share a document with the rest of the committee by the end of March.</w:t>
      </w:r>
    </w:p>
    <w:p w14:paraId="3AE67E20" w14:textId="659ECBC6" w:rsidR="003B6ADF" w:rsidRPr="006B5DB5" w:rsidRDefault="006B5DB5" w:rsidP="006B5DB5">
      <w:pPr>
        <w:pStyle w:val="m3418955690445358071xmsonormal"/>
        <w:shd w:val="clear" w:color="auto" w:fill="FFFFFF"/>
        <w:spacing w:before="0" w:beforeAutospacing="0" w:after="160" w:afterAutospacing="0"/>
        <w:rPr>
          <w:b/>
          <w:color w:val="000000"/>
          <w:sz w:val="24"/>
          <w:szCs w:val="24"/>
        </w:rPr>
      </w:pPr>
      <w:r w:rsidRPr="006B5DB5">
        <w:rPr>
          <w:b/>
          <w:color w:val="000000"/>
          <w:sz w:val="24"/>
          <w:szCs w:val="24"/>
        </w:rPr>
        <w:t>IV.  The meeting was adjourned.</w:t>
      </w:r>
    </w:p>
    <w:sectPr w:rsidR="003B6ADF" w:rsidRPr="006B5DB5" w:rsidSect="004B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4"/>
    <w:rsid w:val="000E7192"/>
    <w:rsid w:val="00153976"/>
    <w:rsid w:val="003B6ADF"/>
    <w:rsid w:val="004627CE"/>
    <w:rsid w:val="004B4262"/>
    <w:rsid w:val="006B5DB5"/>
    <w:rsid w:val="006E7439"/>
    <w:rsid w:val="009520DE"/>
    <w:rsid w:val="00DA2AC3"/>
    <w:rsid w:val="00DB5FE4"/>
    <w:rsid w:val="00E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B7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4"/>
    <w:rPr>
      <w:rFonts w:asciiTheme="minorHAnsi" w:eastAsiaTheme="minorHAnsi" w:hAnsiTheme="minorHAnsi" w:cstheme="minorBidi"/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18955690445358071xmsonormal">
    <w:name w:val="m_3418955690445358071xmsonormal"/>
    <w:basedOn w:val="Normal"/>
    <w:rsid w:val="006B5D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B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4"/>
    <w:rPr>
      <w:rFonts w:asciiTheme="minorHAnsi" w:eastAsiaTheme="minorHAnsi" w:hAnsiTheme="minorHAnsi" w:cstheme="minorBidi"/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18955690445358071xmsonormal">
    <w:name w:val="m_3418955690445358071xmsonormal"/>
    <w:basedOn w:val="Normal"/>
    <w:rsid w:val="006B5D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B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624</Words>
  <Characters>3561</Characters>
  <Application>Microsoft Macintosh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Okerson</dc:creator>
  <cp:keywords/>
  <dc:description/>
  <cp:lastModifiedBy>Ann Okerson</cp:lastModifiedBy>
  <cp:revision>9</cp:revision>
  <dcterms:created xsi:type="dcterms:W3CDTF">2021-03-16T02:36:00Z</dcterms:created>
  <dcterms:modified xsi:type="dcterms:W3CDTF">2021-03-16T03:49:00Z</dcterms:modified>
</cp:coreProperties>
</file>